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303EA9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C65AC">
        <w:rPr>
          <w:rFonts w:ascii="Times New Roman" w:hAnsi="Times New Roman" w:cs="Times New Roman"/>
          <w:b/>
          <w:sz w:val="28"/>
          <w:szCs w:val="28"/>
        </w:rPr>
        <w:t>т _______________№ __________</w:t>
      </w:r>
    </w:p>
    <w:p w:rsidR="003463F0" w:rsidRDefault="003463F0" w:rsidP="003463F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731F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463F0" w:rsidRDefault="003463F0" w:rsidP="003463F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3463F0" w:rsidRPr="00303EA9" w:rsidRDefault="003463F0" w:rsidP="00303EA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303EA9">
        <w:rPr>
          <w:rFonts w:ascii="Times New Roman" w:hAnsi="Times New Roman" w:cs="Times New Roman"/>
          <w:sz w:val="28"/>
          <w:szCs w:val="28"/>
        </w:rPr>
        <w:t xml:space="preserve">от 10.12. 2014 № 1971 «Об утверждении </w:t>
      </w:r>
    </w:p>
    <w:p w:rsidR="00225CFC" w:rsidRPr="00303EA9" w:rsidRDefault="003463F0" w:rsidP="00303EA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303EA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225CFC" w:rsidRPr="00303EA9">
        <w:rPr>
          <w:rFonts w:ascii="Times New Roman" w:hAnsi="Times New Roman" w:cs="Times New Roman"/>
          <w:sz w:val="28"/>
          <w:szCs w:val="28"/>
        </w:rPr>
        <w:t xml:space="preserve"> «Сохранение и развитие сферы</w:t>
      </w:r>
      <w:r w:rsidR="00225CFC" w:rsidRPr="00225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CFC" w:rsidRPr="00225CFC" w:rsidRDefault="00225CFC" w:rsidP="00303EA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25CFC">
        <w:rPr>
          <w:rFonts w:ascii="Times New Roman" w:hAnsi="Times New Roman" w:cs="Times New Roman"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44749A" w:rsidRDefault="00225CFC" w:rsidP="003463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6E7CA8">
        <w:rPr>
          <w:rFonts w:ascii="Times New Roman" w:hAnsi="Times New Roman" w:cs="Times New Roman"/>
          <w:b/>
          <w:sz w:val="28"/>
          <w:szCs w:val="28"/>
        </w:rPr>
        <w:t>4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0D4E56">
        <w:rPr>
          <w:rFonts w:ascii="Times New Roman" w:hAnsi="Times New Roman" w:cs="Times New Roman"/>
          <w:b/>
          <w:sz w:val="28"/>
          <w:szCs w:val="28"/>
        </w:rPr>
        <w:t>»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3F0" w:rsidRPr="007A48D3" w:rsidRDefault="003463F0" w:rsidP="0034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</w:t>
      </w:r>
      <w:r w:rsidRPr="007A48D3">
        <w:rPr>
          <w:rFonts w:ascii="Times New Roman" w:hAnsi="Times New Roman" w:cs="Times New Roman"/>
          <w:color w:val="000000"/>
          <w:sz w:val="28"/>
          <w:szCs w:val="28"/>
        </w:rPr>
        <w:t xml:space="preserve">статьей 179 Бюджетного кодекса Российской Федерации,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решением Думы городского округа Похвистнево Самарской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области от </w:t>
      </w:r>
      <w:r w:rsidRPr="00303EA9">
        <w:rPr>
          <w:rFonts w:ascii="Times New Roman" w:hAnsi="Times New Roman" w:cs="Times New Roman"/>
          <w:color w:val="000000"/>
          <w:sz w:val="28"/>
          <w:szCs w:val="28"/>
        </w:rPr>
        <w:t>15.12.2021 № 20-99 «О бюджете городского округа Похвистнево Самарской области на 2022 год и на плановый период 2023 и 2024 годов»</w:t>
      </w:r>
      <w:r>
        <w:rPr>
          <w:rFonts w:ascii="Times New Roman" w:hAnsi="Times New Roman" w:cs="Times New Roman"/>
          <w:color w:val="000000"/>
          <w:sz w:val="28"/>
          <w:szCs w:val="28"/>
        </w:rPr>
        <w:t>, Порядком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области, утвержденным Постановлением Администрации от 06.11.2019 № 1156 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в редакции  Постановления Администрации от 21.01.2022 № 39), в целях актуализации  муниципальной программы, руководствуясь статьей 23 Устава городского округа,</w:t>
      </w:r>
      <w:r w:rsidRPr="007A48D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52A6" w:rsidRPr="00303EA9" w:rsidRDefault="003463F0" w:rsidP="006E7C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48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постановление Администрации городского округа </w:t>
      </w:r>
      <w:r w:rsidRPr="00303EA9">
        <w:rPr>
          <w:rFonts w:ascii="Times New Roman" w:hAnsi="Times New Roman" w:cs="Times New Roman"/>
          <w:color w:val="000000"/>
          <w:sz w:val="28"/>
          <w:szCs w:val="28"/>
        </w:rPr>
        <w:t>Похвистнево от 10.12.2014 №1971</w:t>
      </w:r>
      <w:r w:rsidR="005B1991" w:rsidRPr="00303E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1063" w:rsidRPr="00303EA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B1991" w:rsidRPr="00303EA9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CD1063" w:rsidRPr="00303EA9">
        <w:rPr>
          <w:rFonts w:ascii="Times New Roman" w:hAnsi="Times New Roman" w:cs="Times New Roman"/>
          <w:sz w:val="28"/>
          <w:szCs w:val="28"/>
        </w:rPr>
        <w:t>Сохранение и развитие сферы культуры и искусства на территории городского округа Похвистнево Самарской области на 2015 – 20</w:t>
      </w:r>
      <w:r w:rsidR="00C47C71" w:rsidRPr="00303EA9">
        <w:rPr>
          <w:rFonts w:ascii="Times New Roman" w:hAnsi="Times New Roman" w:cs="Times New Roman"/>
          <w:sz w:val="28"/>
          <w:szCs w:val="28"/>
        </w:rPr>
        <w:t>2</w:t>
      </w:r>
      <w:r w:rsidR="006E7CA8" w:rsidRPr="00303EA9">
        <w:rPr>
          <w:rFonts w:ascii="Times New Roman" w:hAnsi="Times New Roman" w:cs="Times New Roman"/>
          <w:sz w:val="28"/>
          <w:szCs w:val="28"/>
        </w:rPr>
        <w:t>4</w:t>
      </w:r>
      <w:r w:rsidR="00CD1063" w:rsidRPr="00303EA9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5B1991" w:rsidRPr="00303EA9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7C65AC" w:rsidRPr="00303EA9">
        <w:rPr>
          <w:rFonts w:ascii="Times New Roman" w:hAnsi="Times New Roman" w:cs="Times New Roman"/>
          <w:sz w:val="28"/>
          <w:szCs w:val="28"/>
        </w:rPr>
        <w:t>,</w:t>
      </w:r>
      <w:r w:rsidR="00CD1063" w:rsidRPr="00303EA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6E7CA8" w:rsidRPr="00303EA9">
        <w:rPr>
          <w:rFonts w:ascii="Times New Roman" w:hAnsi="Times New Roman" w:cs="Times New Roman"/>
          <w:sz w:val="28"/>
          <w:szCs w:val="28"/>
        </w:rPr>
        <w:t>:</w:t>
      </w:r>
    </w:p>
    <w:p w:rsidR="00B452A6" w:rsidRPr="00303EA9" w:rsidRDefault="00B452A6" w:rsidP="00D21DA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EA9">
        <w:rPr>
          <w:rFonts w:ascii="Times New Roman" w:hAnsi="Times New Roman" w:cs="Times New Roman"/>
          <w:sz w:val="28"/>
          <w:szCs w:val="28"/>
        </w:rPr>
        <w:t>Раздел «Объемы и источн</w:t>
      </w:r>
      <w:r w:rsidR="00842A6E" w:rsidRPr="00303EA9">
        <w:rPr>
          <w:rFonts w:ascii="Times New Roman" w:hAnsi="Times New Roman" w:cs="Times New Roman"/>
          <w:sz w:val="28"/>
          <w:szCs w:val="28"/>
        </w:rPr>
        <w:t>ики финансирования  П</w:t>
      </w:r>
      <w:r w:rsidRPr="00303EA9">
        <w:rPr>
          <w:rFonts w:ascii="Times New Roman" w:hAnsi="Times New Roman" w:cs="Times New Roman"/>
          <w:sz w:val="28"/>
          <w:szCs w:val="28"/>
        </w:rPr>
        <w:t xml:space="preserve">рограммы» Паспорта Программы изложить в следующей редакции: </w:t>
      </w:r>
    </w:p>
    <w:p w:rsidR="00B452A6" w:rsidRPr="00C434E9" w:rsidRDefault="00B452A6" w:rsidP="00D21DA7">
      <w:pPr>
        <w:pStyle w:val="ConsPlusCell"/>
        <w:jc w:val="center"/>
        <w:rPr>
          <w:rFonts w:ascii="Times New Roman" w:hAnsi="Times New Roman" w:cs="Times New Roman"/>
          <w:b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составит </w:t>
      </w:r>
      <w:r w:rsidR="004B17BE">
        <w:rPr>
          <w:rFonts w:ascii="Times New Roman" w:hAnsi="Times New Roman" w:cs="Times New Roman"/>
          <w:b/>
          <w:sz w:val="28"/>
          <w:szCs w:val="28"/>
        </w:rPr>
        <w:t>60</w:t>
      </w:r>
      <w:r w:rsidR="005263DA">
        <w:rPr>
          <w:rFonts w:ascii="Times New Roman" w:hAnsi="Times New Roman" w:cs="Times New Roman"/>
          <w:b/>
          <w:sz w:val="28"/>
          <w:szCs w:val="28"/>
        </w:rPr>
        <w:t>3703</w:t>
      </w:r>
      <w:r w:rsidR="004B17BE">
        <w:rPr>
          <w:rFonts w:ascii="Times New Roman" w:hAnsi="Times New Roman" w:cs="Times New Roman"/>
          <w:b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B452A6" w:rsidRPr="00403B22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lastRenderedPageBreak/>
        <w:t>в 2016 году: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тыс.руб.,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году: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B452A6" w:rsidRPr="006A7FCA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B452A6" w:rsidRPr="009C1122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B452A6" w:rsidRPr="00135B50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 w:rsidR="00D71CD3"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B452A6" w:rsidRPr="00135B50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 w:rsidR="00D71CD3"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452A6" w:rsidRPr="00135B50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федеральный бюджет –  </w:t>
      </w:r>
      <w:r w:rsidRPr="00DE1D6D">
        <w:rPr>
          <w:rFonts w:ascii="Times New Roman" w:hAnsi="Times New Roman" w:cs="Times New Roman"/>
          <w:sz w:val="28"/>
          <w:szCs w:val="28"/>
        </w:rPr>
        <w:t>4439,1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6D">
        <w:rPr>
          <w:rFonts w:ascii="Times New Roman" w:hAnsi="Times New Roman" w:cs="Times New Roman"/>
          <w:sz w:val="28"/>
          <w:szCs w:val="28"/>
        </w:rPr>
        <w:t>тыс</w:t>
      </w:r>
      <w:r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B452A6" w:rsidRPr="003E2479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в 2021 году:</w:t>
      </w:r>
    </w:p>
    <w:p w:rsidR="009D7624" w:rsidRPr="003E2479" w:rsidRDefault="006E7CA8" w:rsidP="009D762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C64CCC" w:rsidRPr="00C64CCC">
        <w:rPr>
          <w:rFonts w:ascii="Times New Roman" w:hAnsi="Times New Roman" w:cs="Times New Roman"/>
          <w:sz w:val="28"/>
          <w:szCs w:val="28"/>
        </w:rPr>
        <w:t>68956,5</w:t>
      </w:r>
      <w:r w:rsidR="009D7624" w:rsidRPr="00C64CCC">
        <w:rPr>
          <w:rFonts w:ascii="Times New Roman" w:hAnsi="Times New Roman" w:cs="Times New Roman"/>
          <w:sz w:val="28"/>
          <w:szCs w:val="28"/>
        </w:rPr>
        <w:t>тыс</w:t>
      </w:r>
      <w:r w:rsidR="009D7624"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9D7624" w:rsidRPr="003E2479" w:rsidRDefault="009D7624" w:rsidP="009D762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B452A6" w:rsidRPr="009D7624" w:rsidRDefault="009D7624" w:rsidP="009D762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2479">
        <w:rPr>
          <w:rFonts w:ascii="Times New Roman" w:hAnsi="Times New Roman" w:cs="Times New Roman"/>
          <w:sz w:val="28"/>
          <w:szCs w:val="28"/>
        </w:rPr>
        <w:t>- федеральный бюджет –  93,0 тыс</w:t>
      </w:r>
      <w:r w:rsidRPr="009D7624">
        <w:rPr>
          <w:rFonts w:ascii="Times New Roman" w:hAnsi="Times New Roman" w:cs="Times New Roman"/>
          <w:sz w:val="28"/>
          <w:szCs w:val="28"/>
        </w:rPr>
        <w:t>. руб</w:t>
      </w:r>
      <w:r w:rsidR="00B452A6" w:rsidRPr="009D7624">
        <w:rPr>
          <w:rFonts w:ascii="Times New Roman" w:hAnsi="Times New Roman" w:cs="Times New Roman"/>
          <w:sz w:val="28"/>
          <w:szCs w:val="28"/>
        </w:rPr>
        <w:t>.</w:t>
      </w:r>
    </w:p>
    <w:p w:rsidR="00B452A6" w:rsidRPr="003E2479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3E2479">
        <w:rPr>
          <w:rFonts w:ascii="Times New Roman" w:hAnsi="Times New Roman" w:cs="Times New Roman"/>
          <w:sz w:val="28"/>
          <w:szCs w:val="28"/>
        </w:rPr>
        <w:t>в 2022 году:</w:t>
      </w:r>
    </w:p>
    <w:p w:rsidR="004B17BE" w:rsidRPr="00586F17" w:rsidRDefault="004B17BE" w:rsidP="004B17B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 w:rsidRPr="00586F17">
        <w:rPr>
          <w:rFonts w:ascii="Times New Roman" w:hAnsi="Times New Roman" w:cs="Times New Roman"/>
          <w:sz w:val="28"/>
          <w:szCs w:val="28"/>
        </w:rPr>
        <w:t>- городской бюджет – 63297,82тыс. руб.,</w:t>
      </w:r>
    </w:p>
    <w:p w:rsidR="004B17BE" w:rsidRPr="00586F17" w:rsidRDefault="004B17BE" w:rsidP="004B17B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4B17BE" w:rsidRPr="00586F17" w:rsidRDefault="004B17BE" w:rsidP="004B17B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федеральный бюджет – 92,0 тыс. руб</w:t>
      </w:r>
      <w:bookmarkEnd w:id="2"/>
      <w:r w:rsidRPr="00586F17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8024F5" w:rsidRPr="00586F17" w:rsidRDefault="008024F5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в 202</w:t>
      </w:r>
      <w:r w:rsidR="00BB05B5" w:rsidRPr="00586F17">
        <w:rPr>
          <w:rFonts w:ascii="Times New Roman" w:hAnsi="Times New Roman" w:cs="Times New Roman"/>
          <w:sz w:val="28"/>
          <w:szCs w:val="28"/>
        </w:rPr>
        <w:t>3</w:t>
      </w:r>
      <w:r w:rsidRPr="00586F17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586F1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D15F4C" w:rsidRPr="00586F17">
        <w:rPr>
          <w:rFonts w:ascii="Times New Roman" w:hAnsi="Times New Roman" w:cs="Times New Roman"/>
          <w:sz w:val="28"/>
          <w:szCs w:val="28"/>
        </w:rPr>
        <w:t>58120</w:t>
      </w:r>
      <w:r w:rsidRPr="00586F17">
        <w:rPr>
          <w:rFonts w:ascii="Times New Roman" w:hAnsi="Times New Roman" w:cs="Times New Roman"/>
          <w:sz w:val="28"/>
          <w:szCs w:val="28"/>
        </w:rPr>
        <w:t>,</w:t>
      </w:r>
      <w:r w:rsidR="00D15F4C" w:rsidRPr="00586F17">
        <w:rPr>
          <w:rFonts w:ascii="Times New Roman" w:hAnsi="Times New Roman" w:cs="Times New Roman"/>
          <w:sz w:val="28"/>
          <w:szCs w:val="28"/>
        </w:rPr>
        <w:t>3</w:t>
      </w:r>
      <w:r w:rsidRPr="00586F17">
        <w:rPr>
          <w:rFonts w:ascii="Times New Roman" w:hAnsi="Times New Roman" w:cs="Times New Roman"/>
          <w:sz w:val="28"/>
          <w:szCs w:val="28"/>
        </w:rPr>
        <w:t>2тыс. руб.,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 xml:space="preserve">- федеральный бюджет – 92,0 тыс. </w:t>
      </w:r>
      <w:proofErr w:type="spellStart"/>
      <w:r w:rsidRPr="00586F17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86F17"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3"/>
    <w:p w:rsidR="009D7624" w:rsidRPr="00586F17" w:rsidRDefault="009D7624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в 2024 году:</w:t>
      </w:r>
    </w:p>
    <w:p w:rsidR="001D5D3A" w:rsidRPr="00586F17" w:rsidRDefault="009D7624" w:rsidP="00D15F4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D15F4C" w:rsidRPr="00586F17">
        <w:rPr>
          <w:rFonts w:ascii="Times New Roman" w:hAnsi="Times New Roman" w:cs="Times New Roman"/>
          <w:sz w:val="28"/>
          <w:szCs w:val="28"/>
        </w:rPr>
        <w:t>57868</w:t>
      </w:r>
      <w:r w:rsidRPr="00586F17">
        <w:rPr>
          <w:rFonts w:ascii="Times New Roman" w:hAnsi="Times New Roman" w:cs="Times New Roman"/>
          <w:sz w:val="28"/>
          <w:szCs w:val="28"/>
        </w:rPr>
        <w:t>,</w:t>
      </w:r>
      <w:r w:rsidR="00D15F4C" w:rsidRPr="00586F17">
        <w:rPr>
          <w:rFonts w:ascii="Times New Roman" w:hAnsi="Times New Roman" w:cs="Times New Roman"/>
          <w:sz w:val="28"/>
          <w:szCs w:val="28"/>
        </w:rPr>
        <w:t>32</w:t>
      </w:r>
      <w:r w:rsidRPr="00586F17">
        <w:rPr>
          <w:rFonts w:ascii="Times New Roman" w:hAnsi="Times New Roman" w:cs="Times New Roman"/>
          <w:b/>
        </w:rPr>
        <w:t xml:space="preserve"> </w:t>
      </w:r>
      <w:r w:rsidRPr="00586F17">
        <w:rPr>
          <w:rFonts w:ascii="Times New Roman" w:hAnsi="Times New Roman" w:cs="Times New Roman"/>
          <w:sz w:val="28"/>
          <w:szCs w:val="28"/>
        </w:rPr>
        <w:t>тыс. руб</w:t>
      </w:r>
      <w:r w:rsidR="001D5D3A" w:rsidRPr="00586F17">
        <w:rPr>
          <w:rFonts w:ascii="Times New Roman" w:hAnsi="Times New Roman" w:cs="Times New Roman"/>
          <w:sz w:val="28"/>
          <w:szCs w:val="28"/>
        </w:rPr>
        <w:t>.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 xml:space="preserve">- федеральный бюджет – 92,0 тыс. </w:t>
      </w:r>
      <w:proofErr w:type="spellStart"/>
      <w:r w:rsidRPr="00586F17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86F1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C2603" w:rsidRPr="00586F17" w:rsidRDefault="006E7CA8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1.2</w:t>
      </w:r>
      <w:r w:rsidR="00676A81" w:rsidRPr="00586F17">
        <w:rPr>
          <w:rFonts w:ascii="Times New Roman" w:hAnsi="Times New Roman" w:cs="Times New Roman"/>
          <w:sz w:val="28"/>
          <w:szCs w:val="28"/>
        </w:rPr>
        <w:t>.</w:t>
      </w:r>
      <w:r w:rsidR="0035304B" w:rsidRPr="00586F17">
        <w:rPr>
          <w:rFonts w:ascii="Times New Roman" w:hAnsi="Times New Roman" w:cs="Times New Roman"/>
          <w:sz w:val="28"/>
          <w:szCs w:val="28"/>
        </w:rPr>
        <w:t xml:space="preserve"> </w:t>
      </w:r>
      <w:r w:rsidR="0046363F" w:rsidRPr="00586F17">
        <w:rPr>
          <w:rFonts w:ascii="Times New Roman" w:hAnsi="Times New Roman" w:cs="Times New Roman"/>
          <w:sz w:val="28"/>
          <w:szCs w:val="28"/>
        </w:rPr>
        <w:t>В</w:t>
      </w:r>
      <w:r w:rsidR="0035304B" w:rsidRPr="00586F17">
        <w:rPr>
          <w:rFonts w:ascii="Times New Roman" w:hAnsi="Times New Roman" w:cs="Times New Roman"/>
          <w:sz w:val="28"/>
          <w:szCs w:val="28"/>
        </w:rPr>
        <w:t xml:space="preserve"> </w:t>
      </w:r>
      <w:r w:rsidR="0046363F" w:rsidRPr="00586F17">
        <w:rPr>
          <w:rFonts w:ascii="Times New Roman" w:hAnsi="Times New Roman" w:cs="Times New Roman"/>
          <w:sz w:val="28"/>
          <w:szCs w:val="28"/>
        </w:rPr>
        <w:t>р</w:t>
      </w:r>
      <w:r w:rsidR="00EC2603" w:rsidRPr="00586F17">
        <w:rPr>
          <w:rFonts w:ascii="Times New Roman" w:hAnsi="Times New Roman" w:cs="Times New Roman"/>
          <w:sz w:val="28"/>
          <w:szCs w:val="28"/>
        </w:rPr>
        <w:t>аздел</w:t>
      </w:r>
      <w:r w:rsidR="0046363F" w:rsidRPr="00586F17">
        <w:rPr>
          <w:rFonts w:ascii="Times New Roman" w:hAnsi="Times New Roman" w:cs="Times New Roman"/>
          <w:sz w:val="28"/>
          <w:szCs w:val="28"/>
        </w:rPr>
        <w:t>е</w:t>
      </w:r>
      <w:r w:rsidR="00EC2603" w:rsidRPr="00586F17">
        <w:rPr>
          <w:rFonts w:ascii="Times New Roman" w:hAnsi="Times New Roman" w:cs="Times New Roman"/>
          <w:sz w:val="28"/>
          <w:szCs w:val="28"/>
        </w:rPr>
        <w:t xml:space="preserve"> 4 «Финансовое обеспечение Программы и источники финансирования» второй абзац изложить в следующей редакции: Финансовое обеспечение Программы составляет</w:t>
      </w:r>
      <w:r w:rsidR="00EC2603" w:rsidRPr="00586F1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="00EC2603" w:rsidRPr="00586F17">
        <w:rPr>
          <w:rFonts w:ascii="Times New Roman" w:hAnsi="Times New Roman" w:cs="Times New Roman"/>
          <w:sz w:val="28"/>
          <w:szCs w:val="28"/>
        </w:rPr>
        <w:t>бюджет</w:t>
      </w:r>
      <w:bookmarkEnd w:id="4"/>
      <w:r w:rsidR="00EC2603" w:rsidRPr="00586F17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Похвистнево, областной бюджет</w:t>
      </w:r>
      <w:r w:rsidR="00BB05B5" w:rsidRPr="00586F17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="00EC2603" w:rsidRPr="00586F17">
        <w:rPr>
          <w:rFonts w:ascii="Times New Roman" w:hAnsi="Times New Roman" w:cs="Times New Roman"/>
          <w:sz w:val="28"/>
          <w:szCs w:val="28"/>
        </w:rPr>
        <w:t>и собственные средства организаций, участвующих в реализации Программы:</w:t>
      </w:r>
    </w:p>
    <w:p w:rsidR="00676A81" w:rsidRPr="00586F17" w:rsidRDefault="00676A81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603" w:rsidRPr="00586F17" w:rsidRDefault="00EC2603" w:rsidP="0046363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3669E7" w:rsidRPr="00586F17" w:rsidTr="0084352D"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0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2022 г.  </w:t>
            </w:r>
          </w:p>
        </w:tc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2023 г.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669E7" w:rsidRPr="00586F17" w:rsidRDefault="009D7624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2024 г.  </w:t>
            </w:r>
          </w:p>
        </w:tc>
      </w:tr>
      <w:tr w:rsidR="0084352D" w:rsidRPr="00586F17" w:rsidTr="00B77D7F">
        <w:tc>
          <w:tcPr>
            <w:tcW w:w="851" w:type="dxa"/>
          </w:tcPr>
          <w:p w:rsidR="0084352D" w:rsidRPr="00586F17" w:rsidRDefault="0084352D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r w:rsidRPr="00586F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программе, </w:t>
            </w:r>
          </w:p>
          <w:p w:rsidR="0084352D" w:rsidRPr="00586F17" w:rsidRDefault="0084352D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352D" w:rsidRPr="00586F17" w:rsidRDefault="00564DAA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603703,8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84352D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6E7CA8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69099,5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D15F4C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63439,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25DC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58262,3</w:t>
            </w: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4352D" w:rsidRPr="00586F17" w:rsidRDefault="0084352D" w:rsidP="0084352D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8010,3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</w:tr>
      <w:tr w:rsidR="007B7BF4" w:rsidRPr="00586F17" w:rsidTr="00E8012E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5072,6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264,5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4439,1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93,0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8425D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8425D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  <w:tc>
          <w:tcPr>
            <w:tcW w:w="850" w:type="dxa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8425DC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</w:tr>
      <w:tr w:rsidR="007B7BF4" w:rsidRPr="00586F17" w:rsidTr="00106FE7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1566,8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494,1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722,7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</w:tr>
      <w:tr w:rsidR="007B7BF4" w:rsidRPr="00586F17" w:rsidTr="007436D3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6E7CA8" w:rsidP="0046363F">
            <w:pPr>
              <w:pStyle w:val="ConsPlusCell"/>
              <w:ind w:left="-8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595B9B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97061,3</w:t>
            </w:r>
          </w:p>
          <w:p w:rsidR="007B7BF4" w:rsidRPr="00586F17" w:rsidRDefault="007B7BF4" w:rsidP="0046363F">
            <w:pPr>
              <w:pStyle w:val="ConsPlusCell"/>
              <w:ind w:left="-8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66782,1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64436,7</w:t>
            </w:r>
          </w:p>
          <w:p w:rsidR="007B7BF4" w:rsidRPr="00586F17" w:rsidRDefault="007B7BF4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7BF4" w:rsidRPr="00586F17" w:rsidRDefault="006E7CA8" w:rsidP="007B7BF4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68956</w:t>
            </w:r>
            <w:r w:rsidR="007B7BF4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7BF4" w:rsidRPr="00586F17" w:rsidRDefault="00564DAA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63297,82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564DAA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58120,</w:t>
            </w:r>
            <w:r w:rsidR="00595B9B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7B7BF4" w:rsidRPr="00586F17" w:rsidRDefault="007B7BF4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595B9B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7868,32</w:t>
            </w:r>
          </w:p>
        </w:tc>
      </w:tr>
      <w:tr w:rsidR="007B7BF4" w:rsidRPr="008D721D" w:rsidTr="00FB13E1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Cs/>
                <w:sz w:val="18"/>
                <w:szCs w:val="18"/>
              </w:rPr>
              <w:t>от предпринимательской и иной приносящей доход деятельности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3,1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3,1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A372BE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6E7CA8" w:rsidRDefault="006E7CA8" w:rsidP="00AC5E7A">
      <w:pPr>
        <w:pStyle w:val="ConsPlusNormal"/>
        <w:widowControl/>
        <w:ind w:firstLine="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AC5E7A" w:rsidRDefault="00AC5E7A" w:rsidP="00AC5E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6FF4" w:rsidRDefault="00AC5E7A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A6FF4">
        <w:rPr>
          <w:rFonts w:ascii="Times New Roman" w:hAnsi="Times New Roman" w:cs="Times New Roman"/>
          <w:sz w:val="28"/>
          <w:szCs w:val="28"/>
        </w:rPr>
        <w:t xml:space="preserve">Приложение 3 Программы изложить согласно </w:t>
      </w:r>
      <w:r w:rsidR="0046363F">
        <w:rPr>
          <w:rFonts w:ascii="Times New Roman" w:hAnsi="Times New Roman" w:cs="Times New Roman"/>
          <w:sz w:val="28"/>
          <w:szCs w:val="28"/>
        </w:rPr>
        <w:t>П</w:t>
      </w:r>
      <w:r w:rsidR="006E7CA8">
        <w:rPr>
          <w:rFonts w:ascii="Times New Roman" w:hAnsi="Times New Roman" w:cs="Times New Roman"/>
          <w:sz w:val="28"/>
          <w:szCs w:val="28"/>
        </w:rPr>
        <w:t>риложению 1</w:t>
      </w:r>
      <w:r w:rsidR="004A6FF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62E3D" w:rsidRDefault="00BF5C81" w:rsidP="0046363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2E3D" w:rsidRPr="001C0C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46363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262E3D" w:rsidRPr="001C0C6B">
        <w:rPr>
          <w:rFonts w:ascii="Times New Roman" w:hAnsi="Times New Roman" w:cs="Times New Roman"/>
          <w:sz w:val="28"/>
          <w:szCs w:val="28"/>
        </w:rPr>
        <w:t>.</w:t>
      </w:r>
      <w:r w:rsidR="00262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81" w:rsidRDefault="00BF5C81" w:rsidP="00676A8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="00676A8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опубликования.</w:t>
      </w:r>
    </w:p>
    <w:p w:rsidR="00262E3D" w:rsidRDefault="00676A81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2E3D" w:rsidRPr="006122FF">
        <w:rPr>
          <w:rFonts w:ascii="Times New Roman" w:hAnsi="Times New Roman"/>
          <w:sz w:val="28"/>
        </w:rPr>
        <w:t>Контроль за</w:t>
      </w:r>
      <w:proofErr w:type="gramEnd"/>
      <w:r w:rsidR="00262E3D" w:rsidRPr="006122FF">
        <w:rPr>
          <w:rFonts w:ascii="Times New Roman" w:hAnsi="Times New Roman"/>
          <w:sz w:val="28"/>
        </w:rPr>
        <w:t xml:space="preserve"> выполнением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Сапсаева  А.А.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BA0">
        <w:rPr>
          <w:rFonts w:ascii="Times New Roman" w:hAnsi="Times New Roman" w:cs="Times New Roman"/>
          <w:b/>
          <w:sz w:val="28"/>
          <w:szCs w:val="28"/>
        </w:rPr>
        <w:t>Глав</w:t>
      </w:r>
      <w:r w:rsidR="00D27B54">
        <w:rPr>
          <w:rFonts w:ascii="Times New Roman" w:hAnsi="Times New Roman" w:cs="Times New Roman"/>
          <w:b/>
          <w:sz w:val="28"/>
          <w:szCs w:val="28"/>
        </w:rPr>
        <w:t>а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</w:t>
      </w:r>
      <w:r w:rsidR="0046363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A6FF4">
        <w:rPr>
          <w:rFonts w:ascii="Times New Roman" w:hAnsi="Times New Roman" w:cs="Times New Roman"/>
          <w:b/>
          <w:sz w:val="28"/>
          <w:szCs w:val="28"/>
        </w:rPr>
        <w:t>С.П. Попов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1528E9" w:rsidRDefault="001528E9" w:rsidP="00262E3D">
      <w:pPr>
        <w:pStyle w:val="a3"/>
        <w:ind w:left="0"/>
        <w:rPr>
          <w:rFonts w:ascii="Times New Roman" w:hAnsi="Times New Roman" w:cs="Times New Roman"/>
        </w:rPr>
      </w:pPr>
    </w:p>
    <w:p w:rsidR="00EC2603" w:rsidRDefault="0046363F" w:rsidP="00676A81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46363F">
        <w:rPr>
          <w:rFonts w:ascii="Times New Roman" w:hAnsi="Times New Roman" w:cs="Times New Roman"/>
          <w:sz w:val="24"/>
          <w:szCs w:val="24"/>
        </w:rPr>
        <w:t>Тремасова О.В. 21448</w:t>
      </w:r>
    </w:p>
    <w:sectPr w:rsidR="00EC2603" w:rsidSect="004636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5D9A"/>
    <w:rsid w:val="00001D02"/>
    <w:rsid w:val="000059D1"/>
    <w:rsid w:val="00010EAC"/>
    <w:rsid w:val="00032545"/>
    <w:rsid w:val="000350C3"/>
    <w:rsid w:val="00043A82"/>
    <w:rsid w:val="00050D66"/>
    <w:rsid w:val="00061CD5"/>
    <w:rsid w:val="00075209"/>
    <w:rsid w:val="000758A0"/>
    <w:rsid w:val="00076988"/>
    <w:rsid w:val="00085C1E"/>
    <w:rsid w:val="00087BC5"/>
    <w:rsid w:val="000B7DCA"/>
    <w:rsid w:val="000C4FB3"/>
    <w:rsid w:val="000D3D54"/>
    <w:rsid w:val="000D4E56"/>
    <w:rsid w:val="000D549F"/>
    <w:rsid w:val="000F713B"/>
    <w:rsid w:val="000F7346"/>
    <w:rsid w:val="00100FA1"/>
    <w:rsid w:val="00107D50"/>
    <w:rsid w:val="00127403"/>
    <w:rsid w:val="001276F2"/>
    <w:rsid w:val="00135B50"/>
    <w:rsid w:val="00136403"/>
    <w:rsid w:val="0015092B"/>
    <w:rsid w:val="001528E9"/>
    <w:rsid w:val="001637DF"/>
    <w:rsid w:val="001670D9"/>
    <w:rsid w:val="00171EB9"/>
    <w:rsid w:val="00175256"/>
    <w:rsid w:val="001A42FC"/>
    <w:rsid w:val="001A6E11"/>
    <w:rsid w:val="001B5B58"/>
    <w:rsid w:val="001C090A"/>
    <w:rsid w:val="001C0C6B"/>
    <w:rsid w:val="001C60DA"/>
    <w:rsid w:val="001C7599"/>
    <w:rsid w:val="001D5D3A"/>
    <w:rsid w:val="001E6C05"/>
    <w:rsid w:val="001F67CF"/>
    <w:rsid w:val="0020075C"/>
    <w:rsid w:val="00217D54"/>
    <w:rsid w:val="00225CFC"/>
    <w:rsid w:val="00240E87"/>
    <w:rsid w:val="00240F39"/>
    <w:rsid w:val="002434C2"/>
    <w:rsid w:val="00262E3D"/>
    <w:rsid w:val="00274A38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3EA9"/>
    <w:rsid w:val="003059A8"/>
    <w:rsid w:val="003406BD"/>
    <w:rsid w:val="00344F70"/>
    <w:rsid w:val="003463F0"/>
    <w:rsid w:val="0035304B"/>
    <w:rsid w:val="003659DA"/>
    <w:rsid w:val="003669E7"/>
    <w:rsid w:val="00370EE4"/>
    <w:rsid w:val="00382704"/>
    <w:rsid w:val="00384F31"/>
    <w:rsid w:val="003C582C"/>
    <w:rsid w:val="003D3C08"/>
    <w:rsid w:val="003E2479"/>
    <w:rsid w:val="003F0BEC"/>
    <w:rsid w:val="003F3FF5"/>
    <w:rsid w:val="00402761"/>
    <w:rsid w:val="00403B22"/>
    <w:rsid w:val="00424B78"/>
    <w:rsid w:val="00447038"/>
    <w:rsid w:val="0044749A"/>
    <w:rsid w:val="004520A2"/>
    <w:rsid w:val="004606D5"/>
    <w:rsid w:val="0046363F"/>
    <w:rsid w:val="004822BD"/>
    <w:rsid w:val="004919AD"/>
    <w:rsid w:val="004959D7"/>
    <w:rsid w:val="004A6FF4"/>
    <w:rsid w:val="004B159A"/>
    <w:rsid w:val="004B162A"/>
    <w:rsid w:val="004B17BE"/>
    <w:rsid w:val="004B2743"/>
    <w:rsid w:val="004C1486"/>
    <w:rsid w:val="004C7921"/>
    <w:rsid w:val="004E1E74"/>
    <w:rsid w:val="004E7227"/>
    <w:rsid w:val="004F7158"/>
    <w:rsid w:val="005051A0"/>
    <w:rsid w:val="0051270F"/>
    <w:rsid w:val="005263DA"/>
    <w:rsid w:val="005310CC"/>
    <w:rsid w:val="00533506"/>
    <w:rsid w:val="00543D0D"/>
    <w:rsid w:val="00564DAA"/>
    <w:rsid w:val="00564F8B"/>
    <w:rsid w:val="00583D49"/>
    <w:rsid w:val="00586F17"/>
    <w:rsid w:val="00587FB1"/>
    <w:rsid w:val="00595B9B"/>
    <w:rsid w:val="00597A64"/>
    <w:rsid w:val="005A251E"/>
    <w:rsid w:val="005A3B12"/>
    <w:rsid w:val="005A3D10"/>
    <w:rsid w:val="005B1991"/>
    <w:rsid w:val="005E03AC"/>
    <w:rsid w:val="005E0B72"/>
    <w:rsid w:val="005E4841"/>
    <w:rsid w:val="005E6687"/>
    <w:rsid w:val="005F299A"/>
    <w:rsid w:val="005F2AE6"/>
    <w:rsid w:val="00604410"/>
    <w:rsid w:val="00607318"/>
    <w:rsid w:val="00615859"/>
    <w:rsid w:val="0062163E"/>
    <w:rsid w:val="00621803"/>
    <w:rsid w:val="00622BA0"/>
    <w:rsid w:val="006305EE"/>
    <w:rsid w:val="0064531B"/>
    <w:rsid w:val="00645A86"/>
    <w:rsid w:val="006537CE"/>
    <w:rsid w:val="00655D87"/>
    <w:rsid w:val="00656883"/>
    <w:rsid w:val="00657866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6E7CA8"/>
    <w:rsid w:val="00704B6B"/>
    <w:rsid w:val="00735446"/>
    <w:rsid w:val="0074145E"/>
    <w:rsid w:val="00753C86"/>
    <w:rsid w:val="0075624F"/>
    <w:rsid w:val="00761C63"/>
    <w:rsid w:val="007941A3"/>
    <w:rsid w:val="007A06AD"/>
    <w:rsid w:val="007A24A4"/>
    <w:rsid w:val="007A2B7C"/>
    <w:rsid w:val="007A3A46"/>
    <w:rsid w:val="007B1F68"/>
    <w:rsid w:val="007B2981"/>
    <w:rsid w:val="007B7BF4"/>
    <w:rsid w:val="007C1806"/>
    <w:rsid w:val="007C65AC"/>
    <w:rsid w:val="007E3F60"/>
    <w:rsid w:val="007F39AD"/>
    <w:rsid w:val="007F6F4D"/>
    <w:rsid w:val="008024F5"/>
    <w:rsid w:val="008164AE"/>
    <w:rsid w:val="00830EA8"/>
    <w:rsid w:val="008425DC"/>
    <w:rsid w:val="00842A6E"/>
    <w:rsid w:val="0084352D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2D1C"/>
    <w:rsid w:val="008D493A"/>
    <w:rsid w:val="008E1C86"/>
    <w:rsid w:val="008F09BE"/>
    <w:rsid w:val="008F2721"/>
    <w:rsid w:val="008F6556"/>
    <w:rsid w:val="00903AF6"/>
    <w:rsid w:val="00920BE0"/>
    <w:rsid w:val="00942B8E"/>
    <w:rsid w:val="009468CF"/>
    <w:rsid w:val="00956EFB"/>
    <w:rsid w:val="009614F4"/>
    <w:rsid w:val="009627D9"/>
    <w:rsid w:val="0096446C"/>
    <w:rsid w:val="009644DB"/>
    <w:rsid w:val="009679A8"/>
    <w:rsid w:val="009740C8"/>
    <w:rsid w:val="00990092"/>
    <w:rsid w:val="009A4EDD"/>
    <w:rsid w:val="009C1122"/>
    <w:rsid w:val="009C2CC7"/>
    <w:rsid w:val="009C3F8D"/>
    <w:rsid w:val="009D335F"/>
    <w:rsid w:val="009D7624"/>
    <w:rsid w:val="009E52EE"/>
    <w:rsid w:val="00A02DC1"/>
    <w:rsid w:val="00A0597B"/>
    <w:rsid w:val="00A32B8C"/>
    <w:rsid w:val="00A34063"/>
    <w:rsid w:val="00A357A1"/>
    <w:rsid w:val="00A35B19"/>
    <w:rsid w:val="00A372BE"/>
    <w:rsid w:val="00A511E6"/>
    <w:rsid w:val="00A62521"/>
    <w:rsid w:val="00A64589"/>
    <w:rsid w:val="00A64F25"/>
    <w:rsid w:val="00A76532"/>
    <w:rsid w:val="00A8118A"/>
    <w:rsid w:val="00A85C1E"/>
    <w:rsid w:val="00AC3EEC"/>
    <w:rsid w:val="00AC5E54"/>
    <w:rsid w:val="00AC5E7A"/>
    <w:rsid w:val="00AD1F01"/>
    <w:rsid w:val="00AE0D7C"/>
    <w:rsid w:val="00AE55A2"/>
    <w:rsid w:val="00B004AA"/>
    <w:rsid w:val="00B00E78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4F45"/>
    <w:rsid w:val="00BB05B5"/>
    <w:rsid w:val="00BB1C2B"/>
    <w:rsid w:val="00BB710A"/>
    <w:rsid w:val="00BC2220"/>
    <w:rsid w:val="00BE7EF0"/>
    <w:rsid w:val="00BF2F2F"/>
    <w:rsid w:val="00BF41AD"/>
    <w:rsid w:val="00BF5C81"/>
    <w:rsid w:val="00C07756"/>
    <w:rsid w:val="00C24E4E"/>
    <w:rsid w:val="00C32323"/>
    <w:rsid w:val="00C434E9"/>
    <w:rsid w:val="00C47C71"/>
    <w:rsid w:val="00C53045"/>
    <w:rsid w:val="00C64CCC"/>
    <w:rsid w:val="00C82357"/>
    <w:rsid w:val="00C8465E"/>
    <w:rsid w:val="00C937CD"/>
    <w:rsid w:val="00CA46A9"/>
    <w:rsid w:val="00CB57EB"/>
    <w:rsid w:val="00CD1063"/>
    <w:rsid w:val="00CD5327"/>
    <w:rsid w:val="00D02668"/>
    <w:rsid w:val="00D05999"/>
    <w:rsid w:val="00D0701B"/>
    <w:rsid w:val="00D15F4C"/>
    <w:rsid w:val="00D1602C"/>
    <w:rsid w:val="00D16E0B"/>
    <w:rsid w:val="00D21DA7"/>
    <w:rsid w:val="00D27B54"/>
    <w:rsid w:val="00D3047C"/>
    <w:rsid w:val="00D35D9A"/>
    <w:rsid w:val="00D71CD3"/>
    <w:rsid w:val="00D9514E"/>
    <w:rsid w:val="00DA5AD7"/>
    <w:rsid w:val="00DA7528"/>
    <w:rsid w:val="00DD2B70"/>
    <w:rsid w:val="00DD51DC"/>
    <w:rsid w:val="00DE1C2C"/>
    <w:rsid w:val="00DE1D6D"/>
    <w:rsid w:val="00DE3593"/>
    <w:rsid w:val="00DF6C34"/>
    <w:rsid w:val="00DF781D"/>
    <w:rsid w:val="00DF7831"/>
    <w:rsid w:val="00E0213E"/>
    <w:rsid w:val="00E03109"/>
    <w:rsid w:val="00E04161"/>
    <w:rsid w:val="00E07C3A"/>
    <w:rsid w:val="00E1727D"/>
    <w:rsid w:val="00E220A2"/>
    <w:rsid w:val="00E36D7D"/>
    <w:rsid w:val="00E4308C"/>
    <w:rsid w:val="00E45D33"/>
    <w:rsid w:val="00E50130"/>
    <w:rsid w:val="00E5036C"/>
    <w:rsid w:val="00E6054A"/>
    <w:rsid w:val="00E6647D"/>
    <w:rsid w:val="00E70A32"/>
    <w:rsid w:val="00E73836"/>
    <w:rsid w:val="00E93A1F"/>
    <w:rsid w:val="00E95C02"/>
    <w:rsid w:val="00EA2320"/>
    <w:rsid w:val="00EA352F"/>
    <w:rsid w:val="00EB7FC7"/>
    <w:rsid w:val="00EC2603"/>
    <w:rsid w:val="00EF53F5"/>
    <w:rsid w:val="00EF5DB5"/>
    <w:rsid w:val="00F05190"/>
    <w:rsid w:val="00F13AAF"/>
    <w:rsid w:val="00F2061D"/>
    <w:rsid w:val="00F35AEB"/>
    <w:rsid w:val="00F61809"/>
    <w:rsid w:val="00F81ECC"/>
    <w:rsid w:val="00F83143"/>
    <w:rsid w:val="00F948A9"/>
    <w:rsid w:val="00FA5F63"/>
    <w:rsid w:val="00FB4FAB"/>
    <w:rsid w:val="00FB6465"/>
    <w:rsid w:val="00FC302C"/>
    <w:rsid w:val="00FD0E6F"/>
    <w:rsid w:val="00FE5CD9"/>
    <w:rsid w:val="00FE5EAC"/>
    <w:rsid w:val="00FF40FA"/>
    <w:rsid w:val="00FF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357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463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CB21-9D8D-4C10-A641-ECC26192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Курушева Лариса Валентиновна</cp:lastModifiedBy>
  <cp:revision>8</cp:revision>
  <cp:lastPrinted>2022-03-10T07:16:00Z</cp:lastPrinted>
  <dcterms:created xsi:type="dcterms:W3CDTF">2022-03-09T08:47:00Z</dcterms:created>
  <dcterms:modified xsi:type="dcterms:W3CDTF">2022-03-10T09:34:00Z</dcterms:modified>
</cp:coreProperties>
</file>